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E841" w14:textId="48CD1B56" w:rsidR="00D359A6" w:rsidRDefault="00D359A6">
      <w:r>
        <w:rPr>
          <w:noProof/>
        </w:rPr>
        <w:drawing>
          <wp:inline distT="0" distB="0" distL="0" distR="0" wp14:anchorId="685522D7" wp14:editId="1B837D46">
            <wp:extent cx="8535893" cy="6096000"/>
            <wp:effectExtent l="0" t="0" r="0" b="0"/>
            <wp:docPr id="1542826403" name="Picture 1" descr="Meeting Room Floor 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ting Room Floor Pl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173" cy="610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9A6" w:rsidSect="00D359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A6"/>
    <w:rsid w:val="00A83E06"/>
    <w:rsid w:val="00D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F24D"/>
  <w15:docId w15:val="{169716A2-20AA-4292-8710-7F0A470C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Cicchetti, CEcD</dc:creator>
  <cp:keywords/>
  <dc:description/>
  <cp:lastModifiedBy>Beth Cicchetti, CEcD</cp:lastModifiedBy>
  <cp:revision>1</cp:revision>
  <cp:lastPrinted>2023-07-19T15:45:00Z</cp:lastPrinted>
  <dcterms:created xsi:type="dcterms:W3CDTF">2023-07-19T15:44:00Z</dcterms:created>
  <dcterms:modified xsi:type="dcterms:W3CDTF">2023-07-24T15:01:00Z</dcterms:modified>
</cp:coreProperties>
</file>